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D" w:rsidRPr="003A799D" w:rsidRDefault="00663AAD" w:rsidP="003A799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3A799D" w:rsidRPr="00411B08" w:rsidRDefault="003A799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D05FED">
        <w:rPr>
          <w:b/>
          <w:sz w:val="36"/>
          <w:szCs w:val="36"/>
          <w:u w:val="single"/>
        </w:rPr>
        <w:t>67</w:t>
      </w:r>
      <w:r w:rsidRPr="00411B08">
        <w:rPr>
          <w:b/>
          <w:sz w:val="36"/>
          <w:szCs w:val="36"/>
          <w:u w:val="single"/>
        </w:rPr>
        <w:t>.201</w:t>
      </w:r>
      <w:r w:rsidR="00625570">
        <w:rPr>
          <w:b/>
          <w:sz w:val="36"/>
          <w:szCs w:val="36"/>
          <w:u w:val="single"/>
        </w:rPr>
        <w:t>9</w:t>
      </w:r>
      <w:r w:rsidR="005C5BEB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C5BEB" w:rsidRPr="00411B08" w:rsidRDefault="005C5BEB" w:rsidP="00663AAD">
      <w:pPr>
        <w:jc w:val="both"/>
        <w:rPr>
          <w:b/>
          <w:sz w:val="28"/>
          <w:szCs w:val="28"/>
        </w:rPr>
      </w:pPr>
    </w:p>
    <w:p w:rsidR="003D7B78" w:rsidRPr="00625570" w:rsidRDefault="007C1E3D" w:rsidP="00625570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 czynności</w:t>
      </w:r>
      <w:r w:rsidR="003A799D">
        <w:t xml:space="preserve"> </w:t>
      </w:r>
      <w:r>
        <w:t>wznowienia</w:t>
      </w:r>
      <w:r w:rsidR="003A799D">
        <w:t xml:space="preserve"> </w:t>
      </w:r>
      <w:r>
        <w:t xml:space="preserve">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25570">
        <w:rPr>
          <w:b/>
          <w:bCs/>
        </w:rPr>
        <w:t xml:space="preserve"> </w:t>
      </w:r>
      <w:r w:rsidR="00D05FED">
        <w:t>działek</w:t>
      </w:r>
      <w:r w:rsidR="003D7B78" w:rsidRPr="00625570">
        <w:rPr>
          <w:bCs/>
        </w:rPr>
        <w:t xml:space="preserve"> ewidencyjn</w:t>
      </w:r>
      <w:r w:rsidR="00D05FED">
        <w:rPr>
          <w:bCs/>
        </w:rPr>
        <w:t>ych</w:t>
      </w:r>
      <w:r w:rsidR="003D7B78" w:rsidRPr="00625570">
        <w:rPr>
          <w:bCs/>
        </w:rPr>
        <w:t xml:space="preserve"> nr</w:t>
      </w:r>
      <w:r w:rsidR="00D05FED">
        <w:rPr>
          <w:bCs/>
        </w:rPr>
        <w:t xml:space="preserve"> </w:t>
      </w:r>
      <w:r w:rsidR="00D05FED" w:rsidRPr="00B328D8">
        <w:rPr>
          <w:b/>
          <w:bCs/>
        </w:rPr>
        <w:t>16/12, 16/14, 16/13</w:t>
      </w:r>
      <w:r w:rsidR="003D7B78" w:rsidRPr="00625570">
        <w:rPr>
          <w:bCs/>
        </w:rPr>
        <w:t xml:space="preserve"> </w:t>
      </w:r>
      <w:r w:rsidRPr="00625570">
        <w:rPr>
          <w:bCs/>
        </w:rPr>
        <w:t xml:space="preserve">, </w:t>
      </w:r>
      <w:r w:rsidR="003D7B78" w:rsidRPr="00625570">
        <w:rPr>
          <w:bCs/>
        </w:rPr>
        <w:t>położon</w:t>
      </w:r>
      <w:r w:rsidR="00D05FED">
        <w:rPr>
          <w:bCs/>
        </w:rPr>
        <w:t xml:space="preserve">ych </w:t>
      </w:r>
      <w:r w:rsidR="00862AA8">
        <w:rPr>
          <w:bCs/>
        </w:rPr>
        <w:t xml:space="preserve">w obrębie ewidencyjnym nr </w:t>
      </w:r>
      <w:r w:rsidR="00D05FED">
        <w:rPr>
          <w:b/>
          <w:bCs/>
        </w:rPr>
        <w:t>1042</w:t>
      </w:r>
      <w:r w:rsidR="00862AA8">
        <w:rPr>
          <w:bCs/>
        </w:rPr>
        <w:t xml:space="preserve"> </w:t>
      </w:r>
      <w:r w:rsidR="003D7B78" w:rsidRPr="00625570">
        <w:rPr>
          <w:b/>
          <w:bCs/>
        </w:rPr>
        <w:t>(</w:t>
      </w:r>
      <w:r w:rsidR="00D05FED">
        <w:rPr>
          <w:b/>
          <w:bCs/>
        </w:rPr>
        <w:t xml:space="preserve"> Śródmieście 42</w:t>
      </w:r>
      <w:r w:rsidR="003D7B78" w:rsidRPr="00625570">
        <w:rPr>
          <w:b/>
          <w:bCs/>
        </w:rPr>
        <w:t>)</w:t>
      </w:r>
      <w:r w:rsidR="003D7B78" w:rsidRPr="00625570">
        <w:rPr>
          <w:bCs/>
        </w:rPr>
        <w:t xml:space="preserve"> w Szczecinie</w:t>
      </w:r>
      <w:r w:rsidR="00AC1F7D" w:rsidRPr="00625570">
        <w:rPr>
          <w:bCs/>
        </w:rPr>
        <w:t>,</w:t>
      </w:r>
      <w:r w:rsidR="003D7B78" w:rsidRPr="00625570">
        <w:rPr>
          <w:bCs/>
        </w:rPr>
        <w:t xml:space="preserve"> przy </w:t>
      </w:r>
      <w:r w:rsidR="003D7B78" w:rsidRPr="00625570">
        <w:rPr>
          <w:b/>
          <w:bCs/>
        </w:rPr>
        <w:t>ul.</w:t>
      </w:r>
      <w:r w:rsidR="0044752F" w:rsidRPr="00625570">
        <w:rPr>
          <w:b/>
          <w:bCs/>
        </w:rPr>
        <w:t xml:space="preserve"> </w:t>
      </w:r>
      <w:r w:rsidR="00D05FED">
        <w:rPr>
          <w:b/>
          <w:bCs/>
        </w:rPr>
        <w:t>Księżnej Przybysławy 2</w:t>
      </w:r>
      <w:r w:rsidR="003D7B78" w:rsidRPr="00625570">
        <w:rPr>
          <w:bCs/>
        </w:rPr>
        <w:t xml:space="preserve">, </w:t>
      </w:r>
      <w:r w:rsidR="009761F0" w:rsidRPr="00625570">
        <w:rPr>
          <w:bCs/>
        </w:rPr>
        <w:t>będąc</w:t>
      </w:r>
      <w:r w:rsidRPr="00625570">
        <w:rPr>
          <w:bCs/>
        </w:rPr>
        <w:t>ej</w:t>
      </w:r>
      <w:r w:rsidR="00D05FED">
        <w:rPr>
          <w:bCs/>
        </w:rPr>
        <w:t xml:space="preserve"> własnością </w:t>
      </w:r>
      <w:r w:rsidR="003D7B78" w:rsidRPr="00625570">
        <w:rPr>
          <w:bCs/>
        </w:rPr>
        <w:t>Gminy Miasto Szczecin.</w:t>
      </w:r>
    </w:p>
    <w:p w:rsidR="00AA70CA" w:rsidRDefault="00EE42BB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rPr>
          <w:bCs/>
        </w:rPr>
        <w:t>Aktualizację danych ewidencyjnych, w tym:</w:t>
      </w:r>
      <w:r w:rsidR="0044752F">
        <w:rPr>
          <w:bCs/>
        </w:rPr>
        <w:t xml:space="preserve"> </w:t>
      </w:r>
      <w:r w:rsidR="00242749">
        <w:rPr>
          <w:bCs/>
        </w:rPr>
        <w:t>pomiar</w:t>
      </w:r>
      <w:r w:rsidR="003A799D">
        <w:rPr>
          <w:bCs/>
        </w:rPr>
        <w:t xml:space="preserve"> budynków</w:t>
      </w:r>
      <w:r w:rsidR="00242749">
        <w:rPr>
          <w:bCs/>
        </w:rPr>
        <w:t xml:space="preserve">, </w:t>
      </w:r>
      <w:r w:rsidR="0044752F">
        <w:rPr>
          <w:bCs/>
        </w:rPr>
        <w:t xml:space="preserve">określenie </w:t>
      </w:r>
      <w:r w:rsidR="00AA70CA">
        <w:t>liczby</w:t>
      </w:r>
      <w:r>
        <w:t xml:space="preserve"> kondygnacji</w:t>
      </w:r>
      <w:r w:rsidR="00CE10EE">
        <w:t xml:space="preserve"> podziemnych i na</w:t>
      </w:r>
      <w:r w:rsidR="00447627">
        <w:t>d</w:t>
      </w:r>
      <w:r w:rsidR="00242749">
        <w:t>ziemnych d</w:t>
      </w:r>
      <w:r w:rsidR="00D05FED">
        <w:t xml:space="preserve">la budynków znajdujących się na </w:t>
      </w:r>
      <w:r w:rsidR="00242749">
        <w:t>działce</w:t>
      </w:r>
      <w:r w:rsidR="00D05FED">
        <w:t xml:space="preserve"> nr </w:t>
      </w:r>
      <w:r w:rsidR="00D05FED" w:rsidRPr="00D05FED">
        <w:rPr>
          <w:b/>
        </w:rPr>
        <w:t>16/13</w:t>
      </w:r>
      <w:r w:rsidR="00D05FED">
        <w:t xml:space="preserve"> </w:t>
      </w:r>
      <w:r w:rsidR="00D05FED">
        <w:rPr>
          <w:bCs/>
        </w:rPr>
        <w:t xml:space="preserve">w obrębie ewidencyjnym nr </w:t>
      </w:r>
      <w:r w:rsidR="00D05FED">
        <w:rPr>
          <w:b/>
          <w:bCs/>
        </w:rPr>
        <w:t>1042</w:t>
      </w:r>
      <w:r w:rsidR="00D05FED">
        <w:rPr>
          <w:bCs/>
        </w:rPr>
        <w:t xml:space="preserve"> </w:t>
      </w:r>
      <w:r w:rsidR="00242749">
        <w:t xml:space="preserve"> </w:t>
      </w:r>
      <w:r>
        <w:t>oraz aktualizację mapy zasadniczej.</w:t>
      </w:r>
    </w:p>
    <w:p w:rsidR="00CE10EE" w:rsidRDefault="00CE10EE" w:rsidP="00EB3FE0">
      <w:pPr>
        <w:jc w:val="both"/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1C0617">
        <w:t>81</w:t>
      </w:r>
      <w:r>
        <w:t>1.</w:t>
      </w:r>
      <w:r w:rsidR="00D05FED">
        <w:t>75</w:t>
      </w:r>
      <w:r>
        <w:t>.201</w:t>
      </w:r>
      <w:r w:rsidR="00D05FED">
        <w:t>5</w:t>
      </w:r>
      <w:r>
        <w:t>.</w:t>
      </w:r>
      <w:r w:rsidR="001C0617">
        <w:t>M</w:t>
      </w:r>
      <w:r w:rsidR="00C82857">
        <w:t>M</w:t>
      </w:r>
      <w:r>
        <w:t xml:space="preserve"> </w:t>
      </w:r>
      <w:r w:rsidRPr="00184012">
        <w:t xml:space="preserve">z dnia </w:t>
      </w:r>
      <w:r w:rsidR="000D2B95">
        <w:t>30</w:t>
      </w:r>
      <w:r>
        <w:t>.</w:t>
      </w:r>
      <w:r w:rsidR="000D2B95">
        <w:t>08</w:t>
      </w:r>
      <w:r>
        <w:t>.201</w:t>
      </w:r>
      <w:r w:rsidR="002A03E6">
        <w:t>9</w:t>
      </w:r>
      <w:r w:rsidR="00447627">
        <w:t xml:space="preserve"> </w:t>
      </w:r>
      <w:r w:rsidR="00242749">
        <w:t>r</w:t>
      </w:r>
      <w:r w:rsidR="00447627">
        <w:t>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447627" w:rsidRPr="00D83505" w:rsidRDefault="00447627" w:rsidP="00601793">
      <w:pPr>
        <w:jc w:val="both"/>
        <w:rPr>
          <w:b/>
          <w:sz w:val="28"/>
          <w:szCs w:val="28"/>
        </w:rPr>
      </w:pP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</w:t>
      </w:r>
      <w:r w:rsidR="00CE10EE">
        <w:t>ględnieniem usyt</w:t>
      </w:r>
      <w:r w:rsidR="00447627">
        <w:t>uowania budynków</w:t>
      </w:r>
      <w:r w:rsidR="003A799D">
        <w:t xml:space="preserve"> i trwałych ogrodzeń </w:t>
      </w:r>
      <w:r w:rsidR="00AE47DB">
        <w:t>w stosunku do</w:t>
      </w:r>
      <w:r w:rsidR="00505DC9">
        <w:t xml:space="preserve"> wznowionej</w:t>
      </w:r>
      <w:r w:rsidR="00AE47DB">
        <w:t xml:space="preserve"> granicy nieruchomości.</w:t>
      </w:r>
      <w:r w:rsidR="00215AF8" w:rsidRPr="00215AF8">
        <w:t xml:space="preserve"> </w:t>
      </w:r>
      <w:r w:rsidR="00215AF8">
        <w:t>Wykonać trwałą stabilizację wznowionych punktów granicznych.</w:t>
      </w:r>
      <w:r w:rsidRPr="000634EB">
        <w:t xml:space="preserve"> </w:t>
      </w:r>
      <w:r w:rsidR="00AA70CA">
        <w:t>Należy zwrócić szczególną uwagę na licz</w:t>
      </w:r>
      <w:r w:rsidR="002A03E6">
        <w:t>bę i zasięg kondygnacji budynków na przedmiotowej nieruchomości</w:t>
      </w:r>
      <w:r w:rsidR="003E73D5">
        <w:t xml:space="preserve">. </w:t>
      </w:r>
      <w:r w:rsidR="00AA70CA">
        <w:t>W przypadku, gdy</w:t>
      </w:r>
      <w:r w:rsidR="00AE47DB">
        <w:t xml:space="preserve"> </w:t>
      </w:r>
      <w:r w:rsidR="00AA70CA">
        <w:t xml:space="preserve">zasięg kondygnacji nie pokrywa się </w:t>
      </w:r>
      <w:r w:rsidR="00505DC9">
        <w:br/>
      </w:r>
      <w:r w:rsidR="00AA70CA">
        <w:t>z konturem budynku należy dokonać pomiaru</w:t>
      </w:r>
      <w:r w:rsidR="00AE47DB">
        <w:t xml:space="preserve"> </w:t>
      </w:r>
      <w:r w:rsidR="00AA70CA">
        <w:t>bloków budynku, o których mowa w § 63 ust. 1d rozporządzenia w sprawie ewidencji gruntów i budynków</w:t>
      </w:r>
      <w:r>
        <w:t>.</w:t>
      </w:r>
      <w:r w:rsidR="00ED7260">
        <w:t xml:space="preserve"> Wykonać aktualizację mapy zasadniczej w pełnym zakresie z wyjątkiem </w:t>
      </w:r>
      <w:r w:rsidR="00F26A98">
        <w:t>podziemnej części uzbrojenia terenu.</w:t>
      </w:r>
    </w:p>
    <w:p w:rsidR="00505DC9" w:rsidRPr="000634EB" w:rsidRDefault="00505DC9" w:rsidP="00505DC9">
      <w:pPr>
        <w:spacing w:line="276" w:lineRule="auto"/>
        <w:ind w:left="360"/>
        <w:jc w:val="both"/>
      </w:pPr>
    </w:p>
    <w:p w:rsidR="003A799D" w:rsidRPr="000D2B95" w:rsidRDefault="000D19E9" w:rsidP="003A799D">
      <w:pPr>
        <w:numPr>
          <w:ilvl w:val="0"/>
          <w:numId w:val="6"/>
        </w:numPr>
        <w:spacing w:line="276" w:lineRule="auto"/>
        <w:jc w:val="both"/>
      </w:pP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</w:t>
      </w:r>
      <w:r w:rsidRPr="000D2B95">
        <w:rPr>
          <w:u w:val="single"/>
        </w:rPr>
        <w:t xml:space="preserve">należy dostarczyć m.in. do </w:t>
      </w:r>
      <w:proofErr w:type="spellStart"/>
      <w:r w:rsidRPr="000D2B95">
        <w:rPr>
          <w:u w:val="single"/>
        </w:rPr>
        <w:t>WMiRSPN</w:t>
      </w:r>
      <w:proofErr w:type="spellEnd"/>
      <w:r w:rsidRPr="000D2B95">
        <w:rPr>
          <w:u w:val="single"/>
        </w:rPr>
        <w:t xml:space="preserve">, </w:t>
      </w:r>
      <w:r w:rsidRPr="000D2B95">
        <w:rPr>
          <w:bCs/>
          <w:u w:val="single"/>
        </w:rPr>
        <w:t>reprezentującego właściciela nieruchomości</w:t>
      </w:r>
      <w:r w:rsidRPr="000D2B95">
        <w:rPr>
          <w:bCs/>
        </w:rPr>
        <w:t xml:space="preserve"> </w:t>
      </w:r>
      <w:r w:rsidRPr="00603A2C">
        <w:t xml:space="preserve">(dopisać Inspektora współpracującego </w:t>
      </w:r>
      <w:r>
        <w:t xml:space="preserve">z </w:t>
      </w:r>
      <w:proofErr w:type="spellStart"/>
      <w:r>
        <w:t>WMiRSPN</w:t>
      </w:r>
      <w:proofErr w:type="spellEnd"/>
      <w:r>
        <w:t xml:space="preserve">, </w:t>
      </w:r>
      <w:r w:rsidRPr="00603A2C">
        <w:t xml:space="preserve">wskazanego w umowie). </w:t>
      </w:r>
    </w:p>
    <w:p w:rsidR="000D2B95" w:rsidRDefault="000D2B95" w:rsidP="000D2B95">
      <w:pPr>
        <w:spacing w:line="276" w:lineRule="auto"/>
        <w:jc w:val="both"/>
      </w:pPr>
    </w:p>
    <w:p w:rsidR="009E2295" w:rsidRPr="00505DC9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 </w:t>
      </w:r>
    </w:p>
    <w:p w:rsidR="00505DC9" w:rsidRPr="00795D6C" w:rsidRDefault="00505DC9" w:rsidP="00505DC9">
      <w:pPr>
        <w:spacing w:line="276" w:lineRule="auto"/>
        <w:ind w:left="360"/>
        <w:jc w:val="both"/>
      </w:pPr>
    </w:p>
    <w:p w:rsidR="00BD70FA" w:rsidRDefault="00215AF8" w:rsidP="002B17DE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 w:rsidR="001866D2">
        <w:t>budynków oraz na mapie zasadniczej</w:t>
      </w:r>
      <w:r>
        <w:t xml:space="preserve">, </w:t>
      </w:r>
      <w:r w:rsidRPr="00C81241">
        <w:rPr>
          <w:u w:val="single"/>
        </w:rPr>
        <w:t xml:space="preserve">przygotować wniosek </w:t>
      </w:r>
      <w:r w:rsidR="001866D2" w:rsidRPr="00C81241">
        <w:rPr>
          <w:u w:val="single"/>
        </w:rPr>
        <w:br/>
      </w:r>
      <w:r w:rsidRPr="00C81241">
        <w:rPr>
          <w:u w:val="single"/>
        </w:rPr>
        <w:t>o aktualizację operatu ewidencyj</w:t>
      </w:r>
      <w:r w:rsidR="00447627">
        <w:rPr>
          <w:u w:val="single"/>
        </w:rPr>
        <w:t>nego, który należy przekazać do Biura Geodety Miasta</w:t>
      </w:r>
      <w:r w:rsidRPr="00C81241">
        <w:rPr>
          <w:u w:val="single"/>
        </w:rPr>
        <w:t>.</w:t>
      </w:r>
      <w:r w:rsidR="00795D6C">
        <w:t xml:space="preserve"> </w:t>
      </w:r>
      <w:r w:rsidR="00753562">
        <w:br/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753562">
        <w:br/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505DC9" w:rsidRDefault="00505DC9" w:rsidP="00505DC9">
      <w:pPr>
        <w:spacing w:line="276" w:lineRule="auto"/>
        <w:jc w:val="both"/>
      </w:pP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lastRenderedPageBreak/>
        <w:t>W</w:t>
      </w:r>
      <w:r w:rsidR="00894556" w:rsidRPr="0009149F">
        <w:t xml:space="preserve">szelkie odstępstwa od zakresu prac wynikającego z opisu przedmiotu zamówienia uzgadniać z </w:t>
      </w:r>
      <w:r w:rsidR="00953AD7">
        <w:t>Z</w:t>
      </w:r>
      <w:r w:rsidR="00894556" w:rsidRPr="0009149F">
        <w:t>amawiającym, kopię uzgodnień również dołączyć do sprawozdania technicznego.</w:t>
      </w:r>
    </w:p>
    <w:p w:rsidR="00505DC9" w:rsidRDefault="00505DC9" w:rsidP="00505DC9">
      <w:pPr>
        <w:spacing w:line="276" w:lineRule="auto"/>
        <w:jc w:val="both"/>
      </w:pPr>
    </w:p>
    <w:p w:rsidR="00B104E2" w:rsidRPr="00505DC9" w:rsidRDefault="00215AF8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r w:rsidR="00505DC9">
        <w:br/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="00505DC9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 w:rsidR="00B104E2">
        <w:rPr>
          <w:color w:val="000000"/>
        </w:rPr>
        <w:t>.</w:t>
      </w:r>
    </w:p>
    <w:p w:rsidR="00505DC9" w:rsidRPr="0009149F" w:rsidRDefault="00505DC9" w:rsidP="00505DC9">
      <w:pPr>
        <w:spacing w:line="276" w:lineRule="auto"/>
        <w:jc w:val="both"/>
      </w:pPr>
    </w:p>
    <w:p w:rsidR="00215AF8" w:rsidRPr="000634EB" w:rsidRDefault="00215AF8" w:rsidP="00215AF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215AF8" w:rsidRDefault="00215AF8" w:rsidP="00215AF8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215AF8" w:rsidRPr="00702BFD" w:rsidRDefault="00215AF8" w:rsidP="00215AF8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072687" w:rsidRPr="000634EB" w:rsidRDefault="00215AF8" w:rsidP="00215AF8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</w:t>
      </w:r>
      <w:r w:rsidR="00447627">
        <w:t xml:space="preserve"> budynków </w:t>
      </w:r>
      <w:r>
        <w:t>w stosunku do granic nieruchomości</w:t>
      </w:r>
      <w:r w:rsidR="003526FE">
        <w:t>),</w:t>
      </w:r>
    </w:p>
    <w:p w:rsidR="006631F5" w:rsidRDefault="006631F5" w:rsidP="006631F5">
      <w:pPr>
        <w:numPr>
          <w:ilvl w:val="0"/>
          <w:numId w:val="2"/>
        </w:numPr>
        <w:ind w:left="714" w:hanging="357"/>
        <w:jc w:val="both"/>
      </w:pPr>
      <w:r>
        <w:t>ksero</w:t>
      </w:r>
      <w:r w:rsidRPr="000634EB">
        <w:t>kopie wykazów zmian danych ewidencyjnych</w:t>
      </w:r>
      <w:r>
        <w:t>.</w:t>
      </w:r>
    </w:p>
    <w:p w:rsidR="003A799D" w:rsidRPr="000634EB" w:rsidRDefault="003A799D" w:rsidP="003A799D">
      <w:pPr>
        <w:ind w:left="714"/>
        <w:jc w:val="both"/>
      </w:pPr>
    </w:p>
    <w:p w:rsidR="006631F5" w:rsidRPr="000634EB" w:rsidRDefault="006631F5" w:rsidP="006631F5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r w:rsidRPr="00184012">
        <w:t>W</w:t>
      </w:r>
      <w:r>
        <w:t>MiRSPN wskazany</w:t>
      </w:r>
      <w:r>
        <w:br/>
        <w:t>w umowie)</w:t>
      </w:r>
      <w:r w:rsidRPr="000634EB">
        <w:t>:</w:t>
      </w:r>
    </w:p>
    <w:p w:rsidR="006631F5" w:rsidRDefault="003E340B" w:rsidP="006631F5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 xml:space="preserve">w tym </w:t>
      </w:r>
      <w:r w:rsidR="00447627">
        <w:t xml:space="preserve">usytuowanie budynków </w:t>
      </w:r>
      <w:r>
        <w:t>w stosunku do granic nieruchomości)</w:t>
      </w:r>
      <w:r w:rsidR="006631F5">
        <w:t>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kserokopię wykazu zmian danych ewidencyjnych dotyczących budynku,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6631F5" w:rsidRDefault="006631F5" w:rsidP="006631F5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337207" w:rsidP="00E83FD9">
      <w:pPr>
        <w:pStyle w:val="Tekstpodstawowy"/>
        <w:spacing w:after="0"/>
        <w:jc w:val="both"/>
      </w:pPr>
      <w:r>
        <w:t xml:space="preserve">do 16 grudnia 2019 </w:t>
      </w:r>
      <w:proofErr w:type="spellStart"/>
      <w:r>
        <w:t>r</w:t>
      </w:r>
      <w:proofErr w:type="spellEnd"/>
      <w:r>
        <w:t xml:space="preserve"> 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0D2B95" w:rsidRDefault="006631F5" w:rsidP="000D2B95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0D2B95" w:rsidRDefault="006631F5" w:rsidP="000D2B95">
      <w:pPr>
        <w:numPr>
          <w:ilvl w:val="0"/>
          <w:numId w:val="4"/>
        </w:numPr>
        <w:ind w:left="426" w:hanging="284"/>
        <w:jc w:val="both"/>
      </w:pPr>
      <w:r>
        <w:t>Kopia wniosk</w:t>
      </w:r>
      <w:r w:rsidR="00DA571D">
        <w:t>ów</w:t>
      </w:r>
      <w:r>
        <w:t xml:space="preserve"> </w:t>
      </w:r>
      <w:r w:rsidR="000D2B95">
        <w:t xml:space="preserve">WMiRSPN-V.6811.75.2015.MM </w:t>
      </w:r>
      <w:r w:rsidR="000D2B95" w:rsidRPr="00184012">
        <w:t xml:space="preserve">z dnia </w:t>
      </w:r>
      <w:r w:rsidR="000D2B95">
        <w:t>30.08.2019 r.</w:t>
      </w:r>
    </w:p>
    <w:p w:rsidR="00753DF3" w:rsidRPr="00437194" w:rsidRDefault="00753DF3" w:rsidP="000D2B95">
      <w:pPr>
        <w:jc w:val="both"/>
      </w:pPr>
    </w:p>
    <w:sectPr w:rsidR="00753DF3" w:rsidRPr="00437194" w:rsidSect="003A799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19E9"/>
    <w:rsid w:val="000D2B95"/>
    <w:rsid w:val="000D48C5"/>
    <w:rsid w:val="000E6BD9"/>
    <w:rsid w:val="001251F2"/>
    <w:rsid w:val="0016204B"/>
    <w:rsid w:val="001638BE"/>
    <w:rsid w:val="00184012"/>
    <w:rsid w:val="001866D2"/>
    <w:rsid w:val="00192CC4"/>
    <w:rsid w:val="0019359F"/>
    <w:rsid w:val="001B711B"/>
    <w:rsid w:val="001C0617"/>
    <w:rsid w:val="001C2636"/>
    <w:rsid w:val="001F1B3C"/>
    <w:rsid w:val="001F59B5"/>
    <w:rsid w:val="00210899"/>
    <w:rsid w:val="00215AF8"/>
    <w:rsid w:val="002160B7"/>
    <w:rsid w:val="002216A3"/>
    <w:rsid w:val="002364FC"/>
    <w:rsid w:val="002373B7"/>
    <w:rsid w:val="00240B25"/>
    <w:rsid w:val="00240D76"/>
    <w:rsid w:val="00242749"/>
    <w:rsid w:val="002444B7"/>
    <w:rsid w:val="00251EE2"/>
    <w:rsid w:val="002544C4"/>
    <w:rsid w:val="002575B1"/>
    <w:rsid w:val="00267799"/>
    <w:rsid w:val="002840A4"/>
    <w:rsid w:val="00292811"/>
    <w:rsid w:val="00296F4E"/>
    <w:rsid w:val="002A03E6"/>
    <w:rsid w:val="002B17DE"/>
    <w:rsid w:val="002C6982"/>
    <w:rsid w:val="002D0195"/>
    <w:rsid w:val="002E796C"/>
    <w:rsid w:val="002F2D43"/>
    <w:rsid w:val="003157D6"/>
    <w:rsid w:val="00325CC0"/>
    <w:rsid w:val="00337207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A799D"/>
    <w:rsid w:val="003D59FD"/>
    <w:rsid w:val="003D7B78"/>
    <w:rsid w:val="003E340B"/>
    <w:rsid w:val="003E73D5"/>
    <w:rsid w:val="00407427"/>
    <w:rsid w:val="0043010D"/>
    <w:rsid w:val="004340F5"/>
    <w:rsid w:val="00436FE6"/>
    <w:rsid w:val="00437194"/>
    <w:rsid w:val="004423AB"/>
    <w:rsid w:val="004456FE"/>
    <w:rsid w:val="0044752F"/>
    <w:rsid w:val="00447627"/>
    <w:rsid w:val="00452F2C"/>
    <w:rsid w:val="00462F0F"/>
    <w:rsid w:val="00465EAF"/>
    <w:rsid w:val="00492C4B"/>
    <w:rsid w:val="004A44AC"/>
    <w:rsid w:val="004A5289"/>
    <w:rsid w:val="004B1228"/>
    <w:rsid w:val="004E1DCF"/>
    <w:rsid w:val="004E3D16"/>
    <w:rsid w:val="004E42D8"/>
    <w:rsid w:val="00500E48"/>
    <w:rsid w:val="005042B8"/>
    <w:rsid w:val="00505DC9"/>
    <w:rsid w:val="00517B5F"/>
    <w:rsid w:val="005714C7"/>
    <w:rsid w:val="005752EB"/>
    <w:rsid w:val="00592F04"/>
    <w:rsid w:val="005C5BEB"/>
    <w:rsid w:val="005C754D"/>
    <w:rsid w:val="005D3394"/>
    <w:rsid w:val="005D6946"/>
    <w:rsid w:val="005E4A4C"/>
    <w:rsid w:val="00601793"/>
    <w:rsid w:val="006122C2"/>
    <w:rsid w:val="00616A29"/>
    <w:rsid w:val="00625570"/>
    <w:rsid w:val="00634C89"/>
    <w:rsid w:val="00640674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4C23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53562"/>
    <w:rsid w:val="00753DF3"/>
    <w:rsid w:val="00754E70"/>
    <w:rsid w:val="00762217"/>
    <w:rsid w:val="00791000"/>
    <w:rsid w:val="00794EF9"/>
    <w:rsid w:val="00795D6C"/>
    <w:rsid w:val="007A75E9"/>
    <w:rsid w:val="007C1E3D"/>
    <w:rsid w:val="007F2B69"/>
    <w:rsid w:val="0080463E"/>
    <w:rsid w:val="00814057"/>
    <w:rsid w:val="00833ED8"/>
    <w:rsid w:val="00844CEA"/>
    <w:rsid w:val="00850472"/>
    <w:rsid w:val="00862AA8"/>
    <w:rsid w:val="008668A3"/>
    <w:rsid w:val="00891215"/>
    <w:rsid w:val="00894556"/>
    <w:rsid w:val="008B10B7"/>
    <w:rsid w:val="008B4741"/>
    <w:rsid w:val="008C0186"/>
    <w:rsid w:val="008E57A9"/>
    <w:rsid w:val="008F497B"/>
    <w:rsid w:val="0090286E"/>
    <w:rsid w:val="00931C33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792A"/>
    <w:rsid w:val="00B328D8"/>
    <w:rsid w:val="00B32C49"/>
    <w:rsid w:val="00B56959"/>
    <w:rsid w:val="00B76F67"/>
    <w:rsid w:val="00B77052"/>
    <w:rsid w:val="00B823B2"/>
    <w:rsid w:val="00B9530B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32DFF"/>
    <w:rsid w:val="00C3778E"/>
    <w:rsid w:val="00C4174C"/>
    <w:rsid w:val="00C528B6"/>
    <w:rsid w:val="00C63D26"/>
    <w:rsid w:val="00C660B9"/>
    <w:rsid w:val="00C81241"/>
    <w:rsid w:val="00C82857"/>
    <w:rsid w:val="00CB3B79"/>
    <w:rsid w:val="00CE10EE"/>
    <w:rsid w:val="00CE4182"/>
    <w:rsid w:val="00CE7894"/>
    <w:rsid w:val="00CF755C"/>
    <w:rsid w:val="00D05FED"/>
    <w:rsid w:val="00D07670"/>
    <w:rsid w:val="00D11D72"/>
    <w:rsid w:val="00D1289F"/>
    <w:rsid w:val="00D13976"/>
    <w:rsid w:val="00D20A04"/>
    <w:rsid w:val="00D333D3"/>
    <w:rsid w:val="00D43E6C"/>
    <w:rsid w:val="00D45D55"/>
    <w:rsid w:val="00D54CE4"/>
    <w:rsid w:val="00D56646"/>
    <w:rsid w:val="00D573EE"/>
    <w:rsid w:val="00D83505"/>
    <w:rsid w:val="00D947A0"/>
    <w:rsid w:val="00DA1AB6"/>
    <w:rsid w:val="00DA571D"/>
    <w:rsid w:val="00DA71EA"/>
    <w:rsid w:val="00DB5C4E"/>
    <w:rsid w:val="00DC2512"/>
    <w:rsid w:val="00DC6683"/>
    <w:rsid w:val="00DC6C42"/>
    <w:rsid w:val="00DD04EB"/>
    <w:rsid w:val="00E06E29"/>
    <w:rsid w:val="00E103EF"/>
    <w:rsid w:val="00E347DC"/>
    <w:rsid w:val="00E4707D"/>
    <w:rsid w:val="00E57D4B"/>
    <w:rsid w:val="00E72114"/>
    <w:rsid w:val="00E758C4"/>
    <w:rsid w:val="00E83FD9"/>
    <w:rsid w:val="00E87E39"/>
    <w:rsid w:val="00EB3FE0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3</cp:revision>
  <cp:lastPrinted>2019-05-13T11:01:00Z</cp:lastPrinted>
  <dcterms:created xsi:type="dcterms:W3CDTF">2019-09-19T12:20:00Z</dcterms:created>
  <dcterms:modified xsi:type="dcterms:W3CDTF">2019-09-19T12:21:00Z</dcterms:modified>
</cp:coreProperties>
</file>